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748AF" w14:textId="77777777" w:rsidR="00BA32EA" w:rsidRDefault="00BA32EA" w:rsidP="00BA32EA">
      <w:pPr>
        <w:pStyle w:val="isselectedend"/>
        <w:spacing w:before="0" w:beforeAutospacing="0" w:after="0" w:afterAutospacing="0"/>
        <w:jc w:val="center"/>
        <w:rPr>
          <w:rStyle w:val="Strong"/>
          <w:rFonts w:eastAsiaTheme="majorEastAsia"/>
          <w:sz w:val="28"/>
          <w:szCs w:val="28"/>
        </w:rPr>
      </w:pPr>
      <w:r w:rsidRPr="00BA32EA">
        <w:rPr>
          <w:rStyle w:val="Strong"/>
          <w:rFonts w:eastAsiaTheme="majorEastAsia"/>
          <w:sz w:val="28"/>
          <w:szCs w:val="28"/>
        </w:rPr>
        <w:t>ỨNG CỬ VIÊN ĐẠI BIỂU HĐND PHƯỜNG HÒA LỢI</w:t>
      </w:r>
    </w:p>
    <w:p w14:paraId="2C6B0DFA" w14:textId="6C90474F" w:rsidR="00BA32EA" w:rsidRDefault="00BA32EA" w:rsidP="00BA32EA">
      <w:pPr>
        <w:pStyle w:val="isselectedend"/>
        <w:spacing w:before="0" w:beforeAutospacing="0" w:after="0" w:afterAutospacing="0"/>
        <w:jc w:val="center"/>
        <w:rPr>
          <w:rStyle w:val="Strong"/>
          <w:rFonts w:eastAsiaTheme="majorEastAsia"/>
          <w:sz w:val="28"/>
          <w:szCs w:val="28"/>
        </w:rPr>
      </w:pPr>
      <w:r w:rsidRPr="00BA32EA">
        <w:rPr>
          <w:rStyle w:val="Strong"/>
          <w:rFonts w:eastAsiaTheme="majorEastAsia"/>
          <w:sz w:val="28"/>
          <w:szCs w:val="28"/>
        </w:rPr>
        <w:t>NHIỆM KỲ</w:t>
      </w:r>
      <w:r w:rsidR="00EA5F83">
        <w:rPr>
          <w:rStyle w:val="Strong"/>
          <w:rFonts w:eastAsiaTheme="majorEastAsia"/>
          <w:sz w:val="28"/>
          <w:szCs w:val="28"/>
        </w:rPr>
        <w:t xml:space="preserve"> 2026 -</w:t>
      </w:r>
      <w:r w:rsidRPr="00BA32EA">
        <w:rPr>
          <w:rStyle w:val="Strong"/>
          <w:rFonts w:eastAsiaTheme="majorEastAsia"/>
          <w:sz w:val="28"/>
          <w:szCs w:val="28"/>
        </w:rPr>
        <w:t xml:space="preserve"> 2031</w:t>
      </w:r>
    </w:p>
    <w:p w14:paraId="21F98D85" w14:textId="77777777" w:rsidR="00BA32EA" w:rsidRPr="00BA32EA" w:rsidRDefault="00BA32EA" w:rsidP="00BA32EA">
      <w:pPr>
        <w:pStyle w:val="isselectedend"/>
        <w:spacing w:before="0" w:beforeAutospacing="0" w:after="0" w:afterAutospacing="0"/>
        <w:jc w:val="center"/>
        <w:rPr>
          <w:rFonts w:eastAsiaTheme="majorEastAsia"/>
          <w:b/>
          <w:bCs/>
          <w:sz w:val="28"/>
          <w:szCs w:val="28"/>
        </w:rPr>
      </w:pPr>
    </w:p>
    <w:p w14:paraId="06B86681" w14:textId="77777777" w:rsidR="00822250" w:rsidRDefault="00BA32EA" w:rsidP="00BA32EA">
      <w:pPr>
        <w:pStyle w:val="isselectedend"/>
        <w:ind w:firstLine="567"/>
        <w:jc w:val="both"/>
        <w:rPr>
          <w:sz w:val="28"/>
          <w:szCs w:val="28"/>
        </w:rPr>
      </w:pP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>Bà Vũ Thị Hồng Hoa</w:t>
      </w:r>
      <w:r w:rsidRPr="00BA32EA">
        <w:rPr>
          <w:sz w:val="28"/>
          <w:szCs w:val="28"/>
        </w:rPr>
        <w:t xml:space="preserve">, sinh ngày 01/05/1978, quê quán xã Minh Thái, tỉnh Ninh Bình. </w:t>
      </w:r>
    </w:p>
    <w:p w14:paraId="2684256D" w14:textId="4CD54AAC" w:rsidR="00BA32EA" w:rsidRPr="00BA32EA" w:rsidRDefault="00822250" w:rsidP="00BA32EA">
      <w:pPr>
        <w:pStyle w:val="isselectedend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Chức vụ: </w:t>
      </w:r>
      <w:r w:rsidR="00BA32EA" w:rsidRPr="00BA32EA">
        <w:rPr>
          <w:rStyle w:val="Strong"/>
          <w:rFonts w:eastAsiaTheme="majorEastAsia"/>
          <w:b w:val="0"/>
          <w:bCs w:val="0"/>
          <w:sz w:val="28"/>
          <w:szCs w:val="28"/>
        </w:rPr>
        <w:t xml:space="preserve">Bí thư Chi bộ 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 xml:space="preserve">- </w:t>
      </w: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>Hiệu trưở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>ng t</w:t>
      </w:r>
      <w:r w:rsidR="00BA32EA" w:rsidRPr="00BA32EA">
        <w:rPr>
          <w:rStyle w:val="Strong"/>
          <w:rFonts w:eastAsiaTheme="majorEastAsia"/>
          <w:b w:val="0"/>
          <w:bCs w:val="0"/>
          <w:sz w:val="28"/>
          <w:szCs w:val="28"/>
        </w:rPr>
        <w:t>rường Tiểu học Tân Định</w:t>
      </w:r>
      <w:r w:rsidR="00BA32EA" w:rsidRPr="00BA32EA">
        <w:rPr>
          <w:b/>
          <w:bCs/>
          <w:sz w:val="28"/>
          <w:szCs w:val="28"/>
        </w:rPr>
        <w:t>.</w:t>
      </w:r>
    </w:p>
    <w:p w14:paraId="6CF46F12" w14:textId="20874A54" w:rsidR="00822250" w:rsidRDefault="00822250" w:rsidP="00BA32EA">
      <w:pPr>
        <w:pStyle w:val="isselectedend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T</w:t>
      </w:r>
      <w:r w:rsidR="00BA32EA" w:rsidRPr="00BA32EA">
        <w:rPr>
          <w:sz w:val="28"/>
          <w:szCs w:val="28"/>
        </w:rPr>
        <w:t>rình độ</w:t>
      </w:r>
      <w:r>
        <w:rPr>
          <w:sz w:val="28"/>
          <w:szCs w:val="28"/>
        </w:rPr>
        <w:t>:</w:t>
      </w:r>
      <w:r w:rsidR="00BA32EA" w:rsidRPr="00BA32EA">
        <w:rPr>
          <w:sz w:val="28"/>
          <w:szCs w:val="28"/>
        </w:rPr>
        <w:t xml:space="preserve"> </w:t>
      </w:r>
      <w:r w:rsidR="00BA32EA" w:rsidRPr="00BA32EA">
        <w:rPr>
          <w:rStyle w:val="Strong"/>
          <w:rFonts w:eastAsiaTheme="majorEastAsia"/>
          <w:b w:val="0"/>
          <w:bCs w:val="0"/>
          <w:sz w:val="28"/>
          <w:szCs w:val="28"/>
        </w:rPr>
        <w:t>Thạc sĩ Quản lý giáo dục, Cử nhân Giáo dục Tiểu học</w:t>
      </w:r>
      <w:r>
        <w:rPr>
          <w:b/>
          <w:bCs/>
          <w:sz w:val="28"/>
          <w:szCs w:val="28"/>
        </w:rPr>
        <w:t>.</w:t>
      </w:r>
    </w:p>
    <w:p w14:paraId="013B4D7D" w14:textId="77777777" w:rsidR="00822250" w:rsidRDefault="00BA32EA" w:rsidP="00BA32EA">
      <w:pPr>
        <w:pStyle w:val="isselectedend"/>
        <w:ind w:firstLine="567"/>
        <w:jc w:val="both"/>
        <w:rPr>
          <w:sz w:val="28"/>
          <w:szCs w:val="28"/>
        </w:rPr>
      </w:pP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>Lý luận chính trị</w:t>
      </w:r>
      <w:r w:rsidR="00822250">
        <w:rPr>
          <w:rStyle w:val="Strong"/>
          <w:rFonts w:eastAsiaTheme="majorEastAsia"/>
          <w:b w:val="0"/>
          <w:bCs w:val="0"/>
          <w:sz w:val="28"/>
          <w:szCs w:val="28"/>
        </w:rPr>
        <w:t xml:space="preserve">: </w:t>
      </w:r>
      <w:r w:rsidR="00822250" w:rsidRPr="00BA32EA">
        <w:rPr>
          <w:rStyle w:val="Strong"/>
          <w:rFonts w:eastAsiaTheme="majorEastAsia"/>
          <w:b w:val="0"/>
          <w:bCs w:val="0"/>
          <w:sz w:val="28"/>
          <w:szCs w:val="28"/>
        </w:rPr>
        <w:t>Trung cấp</w:t>
      </w:r>
      <w:r w:rsidRPr="00BA32EA">
        <w:rPr>
          <w:b/>
          <w:bCs/>
          <w:sz w:val="28"/>
          <w:szCs w:val="28"/>
        </w:rPr>
        <w:t>.</w:t>
      </w:r>
      <w:r w:rsidRPr="00BA32EA">
        <w:rPr>
          <w:sz w:val="28"/>
          <w:szCs w:val="28"/>
        </w:rPr>
        <w:t xml:space="preserve"> </w:t>
      </w:r>
    </w:p>
    <w:p w14:paraId="30AFC6C7" w14:textId="7BEF8538" w:rsidR="00BA32EA" w:rsidRPr="005B5C9E" w:rsidRDefault="00822250" w:rsidP="005B5C9E">
      <w:pPr>
        <w:pStyle w:val="isselecteden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BA32EA" w:rsidRPr="00BA32EA">
        <w:rPr>
          <w:sz w:val="28"/>
          <w:szCs w:val="28"/>
        </w:rPr>
        <w:t xml:space="preserve">ông tác </w:t>
      </w:r>
      <w:r w:rsidRPr="00BA32EA">
        <w:rPr>
          <w:sz w:val="28"/>
          <w:szCs w:val="28"/>
        </w:rPr>
        <w:t xml:space="preserve">nhiều năm </w:t>
      </w:r>
      <w:r w:rsidR="00BE6466">
        <w:rPr>
          <w:sz w:val="28"/>
          <w:szCs w:val="28"/>
        </w:rPr>
        <w:t xml:space="preserve">trong ngành giáo dục, </w:t>
      </w:r>
      <w:r>
        <w:rPr>
          <w:sz w:val="28"/>
          <w:szCs w:val="28"/>
        </w:rPr>
        <w:t>cô</w:t>
      </w:r>
      <w:r w:rsidR="00BE6466">
        <w:rPr>
          <w:sz w:val="28"/>
          <w:szCs w:val="28"/>
        </w:rPr>
        <w:t xml:space="preserve"> luôn tận tâm và có </w:t>
      </w:r>
      <w:r w:rsidR="00BA32EA" w:rsidRPr="00BA32EA">
        <w:rPr>
          <w:sz w:val="28"/>
          <w:szCs w:val="28"/>
        </w:rPr>
        <w:t xml:space="preserve">trách nhiệm với công việc, tích cực đóng góp cho sự phát triển </w:t>
      </w:r>
      <w:r>
        <w:rPr>
          <w:sz w:val="28"/>
          <w:szCs w:val="28"/>
        </w:rPr>
        <w:t xml:space="preserve">giáo dục </w:t>
      </w:r>
      <w:r w:rsidR="005B5C9E">
        <w:rPr>
          <w:sz w:val="28"/>
          <w:szCs w:val="28"/>
        </w:rPr>
        <w:t>của nhà trường và địa phương. Cô vinh dự</w:t>
      </w:r>
      <w:r w:rsidR="00BA32EA" w:rsidRPr="00BA32EA">
        <w:rPr>
          <w:sz w:val="28"/>
          <w:szCs w:val="28"/>
        </w:rPr>
        <w:t xml:space="preserve"> được </w:t>
      </w:r>
      <w:r w:rsidR="005B5C9E">
        <w:rPr>
          <w:sz w:val="28"/>
          <w:szCs w:val="28"/>
        </w:rPr>
        <w:t xml:space="preserve">Chủ tịch nước Cộng hòa Xã hội Chủ nghĩa Việt Nam </w:t>
      </w:r>
      <w:r w:rsidR="00BA32EA" w:rsidRPr="00BA32EA">
        <w:rPr>
          <w:rStyle w:val="Strong"/>
          <w:rFonts w:eastAsiaTheme="majorEastAsia"/>
          <w:b w:val="0"/>
          <w:bCs w:val="0"/>
          <w:sz w:val="28"/>
          <w:szCs w:val="28"/>
        </w:rPr>
        <w:t xml:space="preserve">tặng thưởng Huân chương Lao động hạng Ba </w:t>
      </w:r>
      <w:r w:rsidR="005B5C9E">
        <w:rPr>
          <w:rStyle w:val="Strong"/>
          <w:rFonts w:eastAsiaTheme="majorEastAsia"/>
          <w:b w:val="0"/>
          <w:bCs w:val="0"/>
          <w:sz w:val="28"/>
          <w:szCs w:val="28"/>
        </w:rPr>
        <w:t xml:space="preserve">năm 2016 </w:t>
      </w:r>
      <w:r w:rsidR="00BA32EA" w:rsidRPr="00BA32EA">
        <w:rPr>
          <w:rStyle w:val="Strong"/>
          <w:rFonts w:eastAsiaTheme="majorEastAsia"/>
          <w:b w:val="0"/>
          <w:bCs w:val="0"/>
          <w:sz w:val="28"/>
          <w:szCs w:val="28"/>
        </w:rPr>
        <w:t>và Huân chương Lao động hạng Nhì</w:t>
      </w:r>
      <w:r w:rsidR="005B5C9E">
        <w:rPr>
          <w:rStyle w:val="Strong"/>
          <w:rFonts w:eastAsiaTheme="majorEastAsia"/>
          <w:b w:val="0"/>
          <w:bCs w:val="0"/>
          <w:sz w:val="28"/>
          <w:szCs w:val="28"/>
        </w:rPr>
        <w:t xml:space="preserve"> năm 2025</w:t>
      </w:r>
      <w:r w:rsidR="00BA32EA" w:rsidRPr="00BA32EA">
        <w:rPr>
          <w:b/>
          <w:bCs/>
          <w:sz w:val="28"/>
          <w:szCs w:val="28"/>
        </w:rPr>
        <w:t>.</w:t>
      </w:r>
    </w:p>
    <w:p w14:paraId="62697F4E" w14:textId="4A60E8A6" w:rsidR="00BA32EA" w:rsidRPr="00BA32EA" w:rsidRDefault="00BA32EA" w:rsidP="00BA32EA">
      <w:pPr>
        <w:pStyle w:val="isselectedend"/>
        <w:ind w:firstLine="567"/>
        <w:jc w:val="both"/>
        <w:rPr>
          <w:sz w:val="28"/>
          <w:szCs w:val="28"/>
        </w:rPr>
      </w:pPr>
      <w:r w:rsidRPr="00BA32EA">
        <w:rPr>
          <w:sz w:val="28"/>
          <w:szCs w:val="28"/>
        </w:rPr>
        <w:t>Với tinh thần trách nhiệm</w:t>
      </w:r>
      <w:r w:rsidR="00BE6466">
        <w:rPr>
          <w:sz w:val="28"/>
          <w:szCs w:val="28"/>
        </w:rPr>
        <w:t xml:space="preserve"> cao</w:t>
      </w:r>
      <w:r w:rsidRPr="00BA32EA">
        <w:rPr>
          <w:sz w:val="28"/>
          <w:szCs w:val="28"/>
        </w:rPr>
        <w:t xml:space="preserve">, tâm huyết và mong muốn đóng góp nhiều hơn cho sự phát triển </w:t>
      </w:r>
      <w:r w:rsidR="00BE6466">
        <w:rPr>
          <w:sz w:val="28"/>
          <w:szCs w:val="28"/>
        </w:rPr>
        <w:t xml:space="preserve">giáo dục </w:t>
      </w:r>
      <w:r w:rsidRPr="00BA32EA">
        <w:rPr>
          <w:sz w:val="28"/>
          <w:szCs w:val="28"/>
        </w:rPr>
        <w:t xml:space="preserve">của địa phương, </w:t>
      </w:r>
      <w:r w:rsidR="00BE6466">
        <w:rPr>
          <w:rStyle w:val="Strong"/>
          <w:rFonts w:eastAsiaTheme="majorEastAsia"/>
          <w:b w:val="0"/>
          <w:bCs w:val="0"/>
          <w:sz w:val="28"/>
          <w:szCs w:val="28"/>
        </w:rPr>
        <w:t>cô</w:t>
      </w: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 xml:space="preserve"> Vũ Thị Hồng Hoa</w:t>
      </w:r>
      <w:r w:rsidRPr="00BA32EA">
        <w:rPr>
          <w:sz w:val="28"/>
          <w:szCs w:val="28"/>
        </w:rPr>
        <w:t xml:space="preserve"> </w:t>
      </w:r>
      <w:r w:rsidR="00BE6466">
        <w:rPr>
          <w:sz w:val="28"/>
          <w:szCs w:val="28"/>
        </w:rPr>
        <w:t xml:space="preserve">được lãnh đạo và MTTQ Việt Nam phường Hòa Lợi giới thiệu </w:t>
      </w:r>
      <w:r w:rsidRPr="00BA32EA">
        <w:rPr>
          <w:sz w:val="28"/>
          <w:szCs w:val="28"/>
        </w:rPr>
        <w:t xml:space="preserve">tham gia ứng cử </w:t>
      </w: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>Đại biểu Hội đồ</w:t>
      </w:r>
      <w:r w:rsidR="00B807BA">
        <w:rPr>
          <w:rStyle w:val="Strong"/>
          <w:rFonts w:eastAsiaTheme="majorEastAsia"/>
          <w:b w:val="0"/>
          <w:bCs w:val="0"/>
          <w:sz w:val="28"/>
          <w:szCs w:val="28"/>
        </w:rPr>
        <w:t>ng N</w:t>
      </w:r>
      <w:bookmarkStart w:id="0" w:name="_GoBack"/>
      <w:bookmarkEnd w:id="0"/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>hân dân phường Hòa Lợi nhiệm kỳ</w:t>
      </w:r>
      <w:r w:rsidR="00BE6466">
        <w:rPr>
          <w:rStyle w:val="Strong"/>
          <w:rFonts w:eastAsiaTheme="majorEastAsia"/>
          <w:b w:val="0"/>
          <w:bCs w:val="0"/>
          <w:sz w:val="28"/>
          <w:szCs w:val="28"/>
        </w:rPr>
        <w:t xml:space="preserve"> 2026 -</w:t>
      </w: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 xml:space="preserve"> 2031</w:t>
      </w:r>
      <w:r w:rsidRPr="00BA32EA">
        <w:rPr>
          <w:b/>
          <w:bCs/>
          <w:sz w:val="28"/>
          <w:szCs w:val="28"/>
        </w:rPr>
        <w:t xml:space="preserve"> </w:t>
      </w:r>
      <w:r w:rsidRPr="00BA32EA">
        <w:rPr>
          <w:sz w:val="28"/>
          <w:szCs w:val="28"/>
        </w:rPr>
        <w:t xml:space="preserve">tại </w:t>
      </w: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>đơn vị bầu cử số</w:t>
      </w:r>
      <w:r w:rsidR="00FE0F09">
        <w:rPr>
          <w:rStyle w:val="Strong"/>
          <w:rFonts w:eastAsiaTheme="majorEastAsia"/>
          <w:b w:val="0"/>
          <w:bCs w:val="0"/>
          <w:sz w:val="28"/>
          <w:szCs w:val="28"/>
        </w:rPr>
        <w:t xml:space="preserve"> 4</w:t>
      </w: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 xml:space="preserve"> (khu phố </w:t>
      </w:r>
      <w:r w:rsidR="00BE6466">
        <w:rPr>
          <w:rStyle w:val="Strong"/>
          <w:rFonts w:eastAsiaTheme="majorEastAsia"/>
          <w:b w:val="0"/>
          <w:bCs w:val="0"/>
          <w:sz w:val="28"/>
          <w:szCs w:val="28"/>
        </w:rPr>
        <w:t>2</w:t>
      </w:r>
      <w:r w:rsidRPr="00BA32EA">
        <w:rPr>
          <w:rStyle w:val="Strong"/>
          <w:rFonts w:eastAsiaTheme="majorEastAsia"/>
          <w:b w:val="0"/>
          <w:bCs w:val="0"/>
          <w:sz w:val="28"/>
          <w:szCs w:val="28"/>
        </w:rPr>
        <w:t>)</w:t>
      </w:r>
      <w:r w:rsidRPr="00BA32EA">
        <w:rPr>
          <w:b/>
          <w:bCs/>
          <w:sz w:val="28"/>
          <w:szCs w:val="28"/>
        </w:rPr>
        <w:t>.</w:t>
      </w:r>
    </w:p>
    <w:p w14:paraId="0445CA53" w14:textId="77777777" w:rsidR="00BA32EA" w:rsidRPr="00BA32EA" w:rsidRDefault="00BA32EA" w:rsidP="00BA32EA">
      <w:pPr>
        <w:pStyle w:val="NormalWeb"/>
        <w:ind w:firstLine="567"/>
        <w:jc w:val="both"/>
        <w:rPr>
          <w:sz w:val="28"/>
          <w:szCs w:val="28"/>
        </w:rPr>
      </w:pPr>
      <w:r w:rsidRPr="00BA32EA">
        <w:rPr>
          <w:sz w:val="28"/>
          <w:szCs w:val="28"/>
        </w:rPr>
        <w:t>Kính mong cử tri quan tâm, tìm hiểu và tham gia bầu cử đầy đủ để lựa chọn những đại biểu tiêu biểu, đại diện cho ý chí và nguyện vọng của nhân dân.</w:t>
      </w:r>
    </w:p>
    <w:p w14:paraId="4F4A2027" w14:textId="77777777" w:rsidR="00827302" w:rsidRDefault="00827302" w:rsidP="00BA32EA">
      <w:pPr>
        <w:ind w:firstLine="567"/>
        <w:jc w:val="both"/>
      </w:pPr>
    </w:p>
    <w:sectPr w:rsidR="00827302" w:rsidSect="00BA32E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EA"/>
    <w:rsid w:val="0033015A"/>
    <w:rsid w:val="005B5C9E"/>
    <w:rsid w:val="006869AB"/>
    <w:rsid w:val="00715F69"/>
    <w:rsid w:val="00822250"/>
    <w:rsid w:val="00827302"/>
    <w:rsid w:val="00B807BA"/>
    <w:rsid w:val="00BA32EA"/>
    <w:rsid w:val="00BE6466"/>
    <w:rsid w:val="00EA5F83"/>
    <w:rsid w:val="00F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1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2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2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2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2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2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2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2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2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2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2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2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2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2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2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2E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BA32EA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A32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2EA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2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2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2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2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2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2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2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2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2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2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2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2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2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2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2E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BA32EA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A32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2EA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AVITA</cp:lastModifiedBy>
  <cp:revision>7</cp:revision>
  <dcterms:created xsi:type="dcterms:W3CDTF">2026-03-11T06:56:00Z</dcterms:created>
  <dcterms:modified xsi:type="dcterms:W3CDTF">2026-03-11T07:13:00Z</dcterms:modified>
</cp:coreProperties>
</file>